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7046"/>
      </w:tblGrid>
      <w:tr w:rsidR="00D44FE4" w:rsidRPr="009B22E4" w:rsidTr="000313C6">
        <w:trPr>
          <w:trHeight w:val="287"/>
        </w:trPr>
        <w:tc>
          <w:tcPr>
            <w:tcW w:w="10068" w:type="dxa"/>
            <w:gridSpan w:val="2"/>
          </w:tcPr>
          <w:p w:rsidR="00D44FE4" w:rsidRPr="009B22E4" w:rsidRDefault="00D44FE4" w:rsidP="00031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ELETRÔNICA DE POTÊNCIA</w:t>
            </w:r>
          </w:p>
        </w:tc>
      </w:tr>
      <w:tr w:rsidR="00D44FE4" w:rsidRPr="009B22E4" w:rsidTr="000313C6">
        <w:trPr>
          <w:trHeight w:val="287"/>
        </w:trPr>
        <w:tc>
          <w:tcPr>
            <w:tcW w:w="3022" w:type="dxa"/>
          </w:tcPr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7046" w:type="dxa"/>
          </w:tcPr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4º ano </w:t>
            </w:r>
          </w:p>
        </w:tc>
      </w:tr>
      <w:tr w:rsidR="00D44FE4" w:rsidRPr="009B22E4" w:rsidTr="000313C6">
        <w:trPr>
          <w:trHeight w:val="287"/>
        </w:trPr>
        <w:tc>
          <w:tcPr>
            <w:tcW w:w="3022" w:type="dxa"/>
          </w:tcPr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7046" w:type="dxa"/>
          </w:tcPr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Eletrotécnica</w:t>
            </w:r>
          </w:p>
        </w:tc>
      </w:tr>
      <w:tr w:rsidR="00D44FE4" w:rsidRPr="009B22E4" w:rsidTr="000313C6">
        <w:trPr>
          <w:trHeight w:val="287"/>
        </w:trPr>
        <w:tc>
          <w:tcPr>
            <w:tcW w:w="3022" w:type="dxa"/>
          </w:tcPr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046" w:type="dxa"/>
          </w:tcPr>
          <w:p w:rsidR="00D44FE4" w:rsidRPr="009B22E4" w:rsidRDefault="00D44FE4" w:rsidP="000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44FE4" w:rsidRPr="009B22E4" w:rsidTr="000313C6">
        <w:trPr>
          <w:trHeight w:val="287"/>
        </w:trPr>
        <w:tc>
          <w:tcPr>
            <w:tcW w:w="10068" w:type="dxa"/>
            <w:gridSpan w:val="2"/>
          </w:tcPr>
          <w:p w:rsidR="00D44FE4" w:rsidRPr="009B22E4" w:rsidRDefault="00D44FE4" w:rsidP="000313C6">
            <w:pPr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Aplicar e identificar os componentes da família dos tiristores.</w:t>
            </w:r>
          </w:p>
        </w:tc>
      </w:tr>
      <w:tr w:rsidR="00D44FE4" w:rsidRPr="009B22E4" w:rsidTr="000313C6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D44FE4" w:rsidRPr="009B22E4" w:rsidRDefault="00D44FE4" w:rsidP="000313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D44FE4" w:rsidRPr="009B22E4" w:rsidTr="000313C6">
        <w:trPr>
          <w:trHeight w:val="701"/>
        </w:trPr>
        <w:tc>
          <w:tcPr>
            <w:tcW w:w="10068" w:type="dxa"/>
            <w:gridSpan w:val="2"/>
          </w:tcPr>
          <w:p w:rsidR="00D44FE4" w:rsidRPr="009B22E4" w:rsidRDefault="00D44FE4" w:rsidP="000313C6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 Tiristores</w:t>
            </w:r>
          </w:p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Conversores CA / CC monofásicos; Conversores CA / CC trifásicos; Conversores CC/CA. </w:t>
            </w:r>
          </w:p>
          <w:p w:rsidR="00D44FE4" w:rsidRPr="009B22E4" w:rsidRDefault="00D44FE4" w:rsidP="000313C6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Fator de potência considerando distorção harmônica; Aplicações com soft starter; Parametrização de soft starter.</w:t>
            </w:r>
          </w:p>
          <w:p w:rsidR="00D44FE4" w:rsidRPr="009B22E4" w:rsidRDefault="00D44FE4" w:rsidP="000313C6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D44FE4" w:rsidRPr="009B22E4" w:rsidRDefault="00D44FE4" w:rsidP="000313C6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Aplicações com conversores de </w:t>
            </w:r>
            <w:proofErr w:type="spellStart"/>
            <w:r w:rsidRPr="009B22E4">
              <w:rPr>
                <w:rFonts w:ascii="Arial" w:hAnsi="Arial" w:cs="Arial"/>
              </w:rPr>
              <w:t>freqüência</w:t>
            </w:r>
            <w:proofErr w:type="spellEnd"/>
            <w:r w:rsidRPr="009B22E4">
              <w:rPr>
                <w:rFonts w:ascii="Arial" w:hAnsi="Arial" w:cs="Arial"/>
              </w:rPr>
              <w:t xml:space="preserve">;  Parametrização dos inversores de </w:t>
            </w:r>
            <w:proofErr w:type="spellStart"/>
            <w:r w:rsidRPr="009B22E4">
              <w:rPr>
                <w:rFonts w:ascii="Arial" w:hAnsi="Arial" w:cs="Arial"/>
              </w:rPr>
              <w:t>freqüência</w:t>
            </w:r>
            <w:proofErr w:type="spellEnd"/>
            <w:r w:rsidRPr="009B22E4">
              <w:rPr>
                <w:rFonts w:ascii="Arial" w:hAnsi="Arial" w:cs="Arial"/>
              </w:rPr>
              <w:t>.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4"/>
    <w:rsid w:val="00360411"/>
    <w:rsid w:val="00BC5245"/>
    <w:rsid w:val="00D05957"/>
    <w:rsid w:val="00D44FE4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4532-1BC9-4528-9EF0-4B7BC41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F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2017-02-03T21:19:00Z</dcterms:created>
  <dcterms:modified xsi:type="dcterms:W3CDTF">2017-02-03T21:21:00Z</dcterms:modified>
</cp:coreProperties>
</file>