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19" w:rsidRDefault="000D5C19" w:rsidP="000D5C19">
      <w:pPr>
        <w:jc w:val="center"/>
        <w:rPr>
          <w:rFonts w:ascii="Arial" w:hAnsi="Arial" w:cs="Arial"/>
          <w:b/>
          <w:bCs/>
        </w:rPr>
      </w:pPr>
      <w:r w:rsidRPr="00244665">
        <w:rPr>
          <w:rFonts w:ascii="Arial" w:hAnsi="Arial" w:cs="Arial"/>
          <w:b/>
          <w:bCs/>
        </w:rPr>
        <w:t xml:space="preserve">ORGANIZAÇÃO CURRICULAR DE EDUCAÇÃO PROFISSIONAL TÉCNICA INTEGRADA AO ENSINO MÉDIO – TÉCNICO EM </w:t>
      </w:r>
      <w:r w:rsidRPr="00244665">
        <w:rPr>
          <w:rFonts w:ascii="Arial" w:hAnsi="Arial" w:cs="Arial"/>
          <w:b/>
          <w:bCs/>
        </w:rPr>
        <w:t>ELETROTÉCNICA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– 2014</w:t>
      </w:r>
    </w:p>
    <w:p w:rsidR="000D5C19" w:rsidRPr="00244665" w:rsidRDefault="000D5C19" w:rsidP="000D5C19">
      <w:pPr>
        <w:jc w:val="center"/>
        <w:rPr>
          <w:rFonts w:ascii="Arial" w:hAnsi="Arial" w:cs="Arial"/>
          <w:b/>
          <w:bCs/>
        </w:rPr>
      </w:pPr>
    </w:p>
    <w:tbl>
      <w:tblPr>
        <w:tblW w:w="10160" w:type="dxa"/>
        <w:tblInd w:w="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3560"/>
        <w:gridCol w:w="500"/>
        <w:gridCol w:w="500"/>
        <w:gridCol w:w="500"/>
        <w:gridCol w:w="500"/>
        <w:gridCol w:w="500"/>
        <w:gridCol w:w="500"/>
        <w:gridCol w:w="500"/>
        <w:gridCol w:w="500"/>
        <w:gridCol w:w="820"/>
      </w:tblGrid>
      <w:tr w:rsidR="000D5C19" w:rsidRPr="00072A50" w:rsidTr="009B51E9">
        <w:trPr>
          <w:trHeight w:val="180"/>
        </w:trPr>
        <w:tc>
          <w:tcPr>
            <w:tcW w:w="10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Educação Profissional Integrada ao Ensino Médio – Habilitação em Eletrotécnica - Eixo Tecnológico: Controle e Processos Industriais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- 2013</w:t>
            </w:r>
          </w:p>
        </w:tc>
      </w:tr>
      <w:tr w:rsidR="000D5C19" w:rsidRPr="00072A50" w:rsidTr="009B51E9">
        <w:trPr>
          <w:trHeight w:val="180"/>
        </w:trPr>
        <w:tc>
          <w:tcPr>
            <w:tcW w:w="10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D5C19" w:rsidRPr="00072A50" w:rsidRDefault="000D5C19" w:rsidP="009B51E9">
            <w:pPr>
              <w:rPr>
                <w:rFonts w:ascii="Arial" w:hAnsi="Arial" w:cs="Arial"/>
                <w:sz w:val="20"/>
                <w:szCs w:val="20"/>
              </w:rPr>
            </w:pPr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Ato de Criação do curso: Portaria nº 101–R em 20/06/2006 Publicado no </w:t>
            </w: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D.I.O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. em 21/06/2006</w:t>
            </w:r>
          </w:p>
        </w:tc>
      </w:tr>
      <w:tr w:rsidR="000D5C19" w:rsidRPr="00072A50" w:rsidTr="009B51E9">
        <w:trPr>
          <w:trHeight w:val="180"/>
        </w:trPr>
        <w:tc>
          <w:tcPr>
            <w:tcW w:w="10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D5C19" w:rsidRPr="00072A50" w:rsidRDefault="000D5C19" w:rsidP="009B51E9">
            <w:pPr>
              <w:rPr>
                <w:rFonts w:ascii="Arial" w:hAnsi="Arial" w:cs="Arial"/>
                <w:sz w:val="20"/>
                <w:szCs w:val="20"/>
              </w:rPr>
            </w:pPr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Ato da Aprovação do curso: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Resolução CEE nº 1.711/2008 de 29/07/2008 </w:t>
            </w: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Publ.no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D.I.O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em 24/11/2008</w:t>
            </w:r>
          </w:p>
        </w:tc>
      </w:tr>
      <w:tr w:rsidR="000D5C19" w:rsidRPr="00072A50" w:rsidTr="009B51E9">
        <w:trPr>
          <w:trHeight w:val="180"/>
        </w:trPr>
        <w:tc>
          <w:tcPr>
            <w:tcW w:w="10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D5C19" w:rsidRPr="00072A50" w:rsidRDefault="000D5C19" w:rsidP="009B51E9">
            <w:pPr>
              <w:rPr>
                <w:rFonts w:ascii="Arial" w:hAnsi="Arial" w:cs="Arial"/>
                <w:sz w:val="20"/>
                <w:szCs w:val="20"/>
              </w:rPr>
            </w:pPr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Nº de dias letivos: 201 Aulas de: 55min C/H Total anual: 918 N° de semanas letivos: 40 Diurno</w:t>
            </w:r>
          </w:p>
        </w:tc>
      </w:tr>
      <w:tr w:rsidR="000D5C19" w:rsidRPr="00072A50" w:rsidTr="009B51E9">
        <w:trPr>
          <w:trHeight w:val="180"/>
        </w:trPr>
        <w:tc>
          <w:tcPr>
            <w:tcW w:w="10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D5C19" w:rsidRPr="00072A50" w:rsidRDefault="000D5C19" w:rsidP="009B51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. Legal: Lei Nº 9.394/1996 - Res. CEB/</w:t>
            </w: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CNE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Nº 03/98 - Res. </w:t>
            </w:r>
            <w:proofErr w:type="spellStart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>CEE-ES</w:t>
            </w:r>
            <w:proofErr w:type="spellEnd"/>
            <w:r w:rsidRPr="00244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Nº 137/9 - Port. 065-R 13/07/11</w:t>
            </w:r>
          </w:p>
        </w:tc>
      </w:tr>
      <w:tr w:rsidR="000D5C19" w:rsidRPr="00072A50" w:rsidTr="009B51E9">
        <w:trPr>
          <w:trHeight w:val="24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ÁREAS DO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CONHECIMENTO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DISCIPLINAS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D5C19" w:rsidRPr="00CC5A73" w:rsidRDefault="000D5C19" w:rsidP="009B51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D5C19" w:rsidRPr="00B37021" w:rsidRDefault="000D5C19" w:rsidP="009B51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D5C19" w:rsidRPr="00B37021" w:rsidRDefault="000D5C19" w:rsidP="009B51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021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D5C19" w:rsidRPr="00CC5A73" w:rsidRDefault="000D5C19" w:rsidP="009B51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DE </w:t>
            </w:r>
            <w:proofErr w:type="spellStart"/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C.H</w:t>
            </w:r>
            <w:proofErr w:type="spellEnd"/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0D5C19" w:rsidRPr="00072A50" w:rsidTr="009B51E9">
        <w:trPr>
          <w:trHeight w:val="24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1ª Série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2ª Série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3ª Série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4ª Série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5C19" w:rsidRPr="00072A50" w:rsidTr="009B51E9">
        <w:trPr>
          <w:trHeight w:val="24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A/S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A/S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A/S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A/S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LINGUAGENS,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CÓDIGOS E SUAS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TECNOLOGIAS</w:t>
            </w: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Língua Portuguesa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366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5C19" w:rsidRPr="00072A50" w:rsidRDefault="000D5C19" w:rsidP="009B51E9">
            <w:pPr>
              <w:tabs>
                <w:tab w:val="left" w:pos="990"/>
              </w:tabs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Arte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Educação Física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549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CIÊNCIAS DA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NATUREZA, E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TECNOLOGIAS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Física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Química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Biologia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658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2A50">
              <w:rPr>
                <w:rFonts w:ascii="Arial" w:hAnsi="Arial" w:cs="Arial"/>
                <w:b/>
                <w:bCs/>
                <w:sz w:val="16"/>
                <w:szCs w:val="16"/>
              </w:rPr>
              <w:t>ÁREA DE MATEMÁTICA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5C19" w:rsidRPr="00072A50" w:rsidRDefault="000D5C19" w:rsidP="009B51E9">
            <w:pPr>
              <w:rPr>
                <w:rFonts w:ascii="Arial" w:hAnsi="Arial" w:cs="Arial"/>
                <w:sz w:val="17"/>
                <w:szCs w:val="17"/>
              </w:rPr>
            </w:pPr>
            <w:r w:rsidRPr="00072A50">
              <w:rPr>
                <w:rFonts w:ascii="Arial" w:hAnsi="Arial" w:cs="Arial"/>
                <w:sz w:val="17"/>
                <w:szCs w:val="17"/>
              </w:rPr>
              <w:t>Matemática/ Matemática Financeira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366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5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366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CIÊNCIAS 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HUMANAS E SUAS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TECNOLOGIAS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Filosofia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Sociologia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698</w:t>
            </w:r>
          </w:p>
        </w:tc>
      </w:tr>
      <w:tr w:rsidR="000D5C19" w:rsidRPr="00072A50" w:rsidTr="009B51E9">
        <w:trPr>
          <w:trHeight w:val="252"/>
        </w:trPr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2271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PARTE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DIVERSIFICADA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Inglês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Espanhol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Metodologia Científica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Empreendedorismo e Projetos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D5C19" w:rsidRPr="00072A50" w:rsidTr="009B51E9">
        <w:trPr>
          <w:trHeight w:val="25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Informática Aplicada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D5C19" w:rsidRPr="00072A50" w:rsidTr="009B51E9">
        <w:trPr>
          <w:trHeight w:val="252"/>
        </w:trPr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623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2603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DISCIPLINAS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ESPECIFICAS DO</w:t>
            </w: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CURSO TÉCNICO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Eletricidade Básica I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Desenho Básico Técnico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Iniciação à Prática Profissional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Eletricidade Básica II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Inst</w:t>
            </w:r>
            <w:r>
              <w:rPr>
                <w:rFonts w:ascii="Arial" w:hAnsi="Arial" w:cs="Arial"/>
                <w:sz w:val="18"/>
                <w:szCs w:val="18"/>
              </w:rPr>
              <w:t>alações Elétricas</w:t>
            </w:r>
            <w:r w:rsidRPr="00072A50">
              <w:rPr>
                <w:rFonts w:ascii="Arial" w:hAnsi="Arial" w:cs="Arial"/>
                <w:sz w:val="18"/>
                <w:szCs w:val="18"/>
              </w:rPr>
              <w:t xml:space="preserve"> Prediais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Desenho A para Computador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Gestão Organizacional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Eletrônica Analógica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Projetos Elét</w:t>
            </w:r>
            <w:r>
              <w:rPr>
                <w:rFonts w:ascii="Arial" w:hAnsi="Arial" w:cs="Arial"/>
                <w:sz w:val="18"/>
                <w:szCs w:val="18"/>
              </w:rPr>
              <w:t xml:space="preserve">ricos </w:t>
            </w:r>
            <w:r w:rsidRPr="00072A50">
              <w:rPr>
                <w:rFonts w:ascii="Arial" w:hAnsi="Arial" w:cs="Arial"/>
                <w:sz w:val="18"/>
                <w:szCs w:val="18"/>
              </w:rPr>
              <w:t>Industriais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Comandos Elétricos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Maquinas Elétricas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Eletrônica de Potência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D5C19" w:rsidRPr="00072A50" w:rsidTr="009B51E9">
        <w:trPr>
          <w:trHeight w:val="34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Controle de Processos e Instrumentação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19" w:rsidRPr="00072A50" w:rsidRDefault="000D5C19" w:rsidP="009B51E9">
            <w:pPr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Eletrônica Digital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5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D5C19" w:rsidRPr="00072A50" w:rsidTr="009B51E9">
        <w:trPr>
          <w:trHeight w:val="25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1061</w:t>
            </w:r>
          </w:p>
        </w:tc>
      </w:tr>
      <w:tr w:rsidR="000D5C19" w:rsidRPr="00072A50" w:rsidTr="009B51E9">
        <w:trPr>
          <w:trHeight w:val="252"/>
        </w:trPr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TOTAL GERAL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3664</w:t>
            </w:r>
          </w:p>
        </w:tc>
      </w:tr>
      <w:tr w:rsidR="000D5C19" w:rsidRPr="00072A50" w:rsidTr="009B51E9">
        <w:trPr>
          <w:trHeight w:val="252"/>
        </w:trPr>
        <w:tc>
          <w:tcPr>
            <w:tcW w:w="101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5C19" w:rsidRPr="00072A50" w:rsidRDefault="000D5C19" w:rsidP="009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A50">
              <w:rPr>
                <w:rFonts w:ascii="Arial" w:hAnsi="Arial" w:cs="Arial"/>
                <w:b/>
                <w:bCs/>
                <w:sz w:val="18"/>
                <w:szCs w:val="18"/>
              </w:rPr>
              <w:t>O Estágio Supervisionado foi substituído por Projeto de Conclusão de Curso</w:t>
            </w:r>
          </w:p>
        </w:tc>
      </w:tr>
    </w:tbl>
    <w:p w:rsidR="00E40B06" w:rsidRDefault="00E40B06"/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19"/>
    <w:rsid w:val="000D5C19"/>
    <w:rsid w:val="00360411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0C39C-39FC-48B4-9F4C-6072F3E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5C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2017-02-03T20:28:00Z</dcterms:created>
  <dcterms:modified xsi:type="dcterms:W3CDTF">2017-02-03T20:30:00Z</dcterms:modified>
</cp:coreProperties>
</file>